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szCs w:val="28"/>
          <w:vertAlign w:val="superscript"/>
          <w:lang w:val="uk-UA" w:eastAsia="en-US"/>
        </w:rPr>
      </w:pPr>
      <w:r>
        <w:rPr>
          <w:b/>
          <w:sz w:val="28"/>
          <w:szCs w:val="28"/>
          <w:vertAlign w:val="superscript"/>
          <w:lang w:val="uk-UA" w:eastAsia="en-US"/>
        </w:rPr>
      </w:r>
    </w:p>
    <w:p>
      <w:pPr>
        <w:pStyle w:val="Normal"/>
        <w:jc w:val="center"/>
        <w:rPr>
          <w:b/>
          <w:b/>
          <w:sz w:val="28"/>
          <w:szCs w:val="28"/>
          <w:vertAlign w:val="superscript"/>
          <w:lang w:val="uk-UA" w:eastAsia="en-US"/>
        </w:rPr>
      </w:pPr>
      <w:r>
        <w:rPr>
          <w:b/>
          <w:sz w:val="28"/>
          <w:szCs w:val="28"/>
          <w:vertAlign w:val="superscript"/>
          <w:lang w:val="uk-UA" w:eastAsia="en-US"/>
        </w:rPr>
      </w:r>
    </w:p>
    <w:p>
      <w:pPr>
        <w:pStyle w:val="Normal"/>
        <w:jc w:val="center"/>
        <w:rPr>
          <w:lang w:val="uk-UA"/>
        </w:rPr>
      </w:pPr>
      <w:r>
        <w:rPr>
          <w:b/>
          <w:sz w:val="28"/>
          <w:szCs w:val="28"/>
          <w:lang w:val="uk-UA"/>
        </w:rPr>
        <w:t>RESUME</w:t>
      </w:r>
    </w:p>
    <w:p>
      <w:pPr>
        <w:pStyle w:val="Normal"/>
        <w:jc w:val="center"/>
        <w:rPr>
          <w:lang w:val="uk-UA"/>
        </w:rPr>
      </w:pPr>
      <w:r>
        <w:rPr>
          <w:b/>
          <w:szCs w:val="24"/>
          <w:lang w:val="uk-UA"/>
        </w:rPr>
        <w:t xml:space="preserve">Kudil Pavlo Mykolayovych </w:t>
      </w:r>
    </w:p>
    <w:p>
      <w:pPr>
        <w:pStyle w:val="Normal"/>
        <w:jc w:val="center"/>
        <w:rPr>
          <w:lang w:val="uk-UA"/>
        </w:rPr>
      </w:pPr>
      <w:r>
        <w:rPr>
          <w:szCs w:val="24"/>
          <w:vertAlign w:val="superscript"/>
          <w:lang w:val="uk-UA"/>
        </w:rPr>
        <w:t>(last name, first name, patronymic)</w:t>
      </w:r>
    </w:p>
    <w:p>
      <w:pPr>
        <w:pStyle w:val="Normal"/>
        <w:rPr>
          <w:szCs w:val="24"/>
          <w:vertAlign w:val="superscript"/>
          <w:lang w:val="uk-UA"/>
        </w:rPr>
      </w:pPr>
      <w:r>
        <w:rPr>
          <w:szCs w:val="24"/>
          <w:vertAlign w:val="superscript"/>
          <w:lang w:val="uk-UA"/>
        </w:rPr>
      </w:r>
    </w:p>
    <w:p>
      <w:pPr>
        <w:pStyle w:val="Normal"/>
        <w:rPr>
          <w:szCs w:val="24"/>
          <w:vertAlign w:val="superscript"/>
          <w:lang w:val="uk-UA"/>
        </w:rPr>
      </w:pPr>
      <w:r>
        <w:rPr>
          <w:szCs w:val="24"/>
          <w:vertAlign w:val="superscript"/>
          <w:lang w:val="uk-UA"/>
        </w:rPr>
      </w:r>
    </w:p>
    <w:tbl>
      <w:tblPr>
        <w:tblW w:w="9928" w:type="dxa"/>
        <w:jc w:val="left"/>
        <w:tblInd w:w="141" w:type="dxa"/>
        <w:tblLayout w:type="fixed"/>
        <w:tblCellMar>
          <w:top w:w="0" w:type="dxa"/>
          <w:left w:w="108" w:type="dxa"/>
          <w:bottom w:w="0" w:type="dxa"/>
          <w:right w:w="108" w:type="dxa"/>
        </w:tblCellMar>
      </w:tblPr>
      <w:tblGrid>
        <w:gridCol w:w="2415"/>
        <w:gridCol w:w="7512"/>
      </w:tblGrid>
      <w:tr>
        <w:trPr/>
        <w:tc>
          <w:tcPr>
            <w:tcW w:w="2415" w:type="dxa"/>
            <w:tcBorders>
              <w:bottom w:val="single" w:sz="4" w:space="0" w:color="000001"/>
            </w:tcBorders>
            <w:shd w:fill="auto" w:val="clear"/>
          </w:tcPr>
          <w:p>
            <w:pPr>
              <w:pStyle w:val="Normal"/>
              <w:widowControl w:val="false"/>
              <w:jc w:val="both"/>
              <w:rPr>
                <w:lang w:val="uk-UA"/>
              </w:rPr>
            </w:pPr>
            <w:r>
              <w:rPr>
                <w:b/>
                <w:sz w:val="22"/>
                <w:szCs w:val="22"/>
                <w:lang w:val="uk-UA"/>
              </w:rPr>
              <w:t>Date of birth:</w:t>
            </w:r>
          </w:p>
        </w:tc>
        <w:tc>
          <w:tcPr>
            <w:tcW w:w="7512" w:type="dxa"/>
            <w:tcBorders>
              <w:bottom w:val="single" w:sz="4" w:space="0" w:color="000001"/>
            </w:tcBorders>
            <w:shd w:fill="auto" w:val="clear"/>
          </w:tcPr>
          <w:p>
            <w:pPr>
              <w:pStyle w:val="Normal"/>
              <w:widowControl w:val="false"/>
              <w:jc w:val="both"/>
              <w:rPr>
                <w:lang w:val="uk-UA"/>
              </w:rPr>
            </w:pPr>
            <w:r>
              <w:rPr>
                <w:sz w:val="22"/>
                <w:szCs w:val="22"/>
                <w:lang w:val="uk-UA"/>
              </w:rPr>
              <w:t>«12» January 1990.</w:t>
            </w:r>
          </w:p>
        </w:tc>
      </w:tr>
      <w:tr>
        <w:trPr/>
        <w:tc>
          <w:tcPr>
            <w:tcW w:w="2415" w:type="dxa"/>
            <w:tcBorders>
              <w:top w:val="single" w:sz="4" w:space="0" w:color="000001"/>
              <w:bottom w:val="single" w:sz="4" w:space="0" w:color="000001"/>
            </w:tcBorders>
            <w:shd w:fill="auto" w:val="clear"/>
          </w:tcPr>
          <w:p>
            <w:pPr>
              <w:pStyle w:val="Normal"/>
              <w:widowControl w:val="false"/>
              <w:jc w:val="both"/>
              <w:rPr>
                <w:lang w:val="uk-UA"/>
              </w:rPr>
            </w:pPr>
            <w:r>
              <w:rPr>
                <w:b/>
                <w:sz w:val="22"/>
                <w:szCs w:val="22"/>
                <w:lang w:val="uk-UA"/>
              </w:rPr>
              <w:t>Marital status:</w:t>
            </w:r>
          </w:p>
        </w:tc>
        <w:tc>
          <w:tcPr>
            <w:tcW w:w="7512" w:type="dxa"/>
            <w:tcBorders>
              <w:top w:val="single" w:sz="4" w:space="0" w:color="000001"/>
              <w:bottom w:val="single" w:sz="4" w:space="0" w:color="000001"/>
            </w:tcBorders>
            <w:shd w:fill="auto" w:val="clear"/>
          </w:tcPr>
          <w:p>
            <w:pPr>
              <w:pStyle w:val="Normal"/>
              <w:widowControl w:val="false"/>
              <w:jc w:val="both"/>
              <w:rPr>
                <w:lang w:val="uk-UA"/>
              </w:rPr>
            </w:pPr>
            <w:r>
              <w:rPr>
                <w:sz w:val="22"/>
                <w:szCs w:val="22"/>
                <w:lang w:val="uk-UA"/>
              </w:rPr>
              <w:t>Not married</w:t>
            </w:r>
          </w:p>
        </w:tc>
      </w:tr>
      <w:tr>
        <w:trPr/>
        <w:tc>
          <w:tcPr>
            <w:tcW w:w="2415" w:type="dxa"/>
            <w:tcBorders>
              <w:bottom w:val="single" w:sz="4" w:space="0" w:color="000001"/>
            </w:tcBorders>
            <w:shd w:fill="auto" w:val="clear"/>
          </w:tcPr>
          <w:p>
            <w:pPr>
              <w:pStyle w:val="Normal"/>
              <w:widowControl w:val="false"/>
              <w:snapToGrid w:val="false"/>
              <w:jc w:val="both"/>
              <w:rPr>
                <w:lang w:val="uk-UA"/>
              </w:rPr>
            </w:pPr>
            <w:r>
              <w:rPr>
                <w:b/>
                <w:sz w:val="22"/>
                <w:szCs w:val="22"/>
                <w:lang w:val="uk-UA"/>
              </w:rPr>
              <w:t>Position:</w:t>
            </w:r>
          </w:p>
        </w:tc>
        <w:tc>
          <w:tcPr>
            <w:tcW w:w="7512" w:type="dxa"/>
            <w:tcBorders>
              <w:bottom w:val="single" w:sz="4" w:space="0" w:color="000001"/>
            </w:tcBorders>
            <w:shd w:fill="auto" w:val="clear"/>
          </w:tcPr>
          <w:p>
            <w:pPr>
              <w:pStyle w:val="Normal"/>
              <w:widowControl w:val="false"/>
              <w:snapToGrid w:val="false"/>
              <w:jc w:val="both"/>
              <w:rPr>
                <w:lang w:val="uk-UA"/>
              </w:rPr>
            </w:pPr>
            <w:r>
              <w:rPr>
                <w:b w:val="false"/>
                <w:bCs w:val="false"/>
                <w:sz w:val="22"/>
                <w:szCs w:val="22"/>
                <w:lang w:val="uk-UA"/>
              </w:rPr>
              <w:t>Node.js Developer</w:t>
            </w:r>
          </w:p>
        </w:tc>
      </w:tr>
      <w:tr>
        <w:trPr/>
        <w:tc>
          <w:tcPr>
            <w:tcW w:w="2415" w:type="dxa"/>
            <w:tcBorders>
              <w:bottom w:val="single" w:sz="4" w:space="0" w:color="000001"/>
            </w:tcBorders>
            <w:shd w:fill="auto" w:val="clear"/>
          </w:tcPr>
          <w:p>
            <w:pPr>
              <w:pStyle w:val="Normal"/>
              <w:widowControl w:val="false"/>
              <w:snapToGrid w:val="false"/>
              <w:jc w:val="both"/>
              <w:rPr>
                <w:b/>
                <w:b/>
                <w:bCs/>
                <w:lang w:val="uk-UA"/>
              </w:rPr>
            </w:pPr>
            <w:r>
              <w:rPr>
                <w:b/>
                <w:bCs/>
                <w:lang w:val="uk-UA"/>
              </w:rPr>
              <w:t>Online resume:</w:t>
            </w:r>
          </w:p>
        </w:tc>
        <w:tc>
          <w:tcPr>
            <w:tcW w:w="7512" w:type="dxa"/>
            <w:tcBorders>
              <w:bottom w:val="single" w:sz="4" w:space="0" w:color="000001"/>
            </w:tcBorders>
            <w:shd w:fill="auto" w:val="clear"/>
          </w:tcPr>
          <w:p>
            <w:pPr>
              <w:pStyle w:val="Normal"/>
              <w:widowControl w:val="false"/>
              <w:snapToGrid w:val="false"/>
              <w:jc w:val="both"/>
              <w:rPr>
                <w:lang w:val="uk-UA"/>
              </w:rPr>
            </w:pPr>
            <w:hyperlink r:id="rId2">
              <w:r>
                <w:rPr>
                  <w:lang w:val="uk-UA"/>
                </w:rPr>
                <w:t>Pavlo Kudil</w:t>
              </w:r>
            </w:hyperlink>
            <w:r>
              <w:rPr>
                <w:lang w:val="uk-UA"/>
              </w:rPr>
              <w:t>(https://th12legion.online/)</w:t>
            </w:r>
          </w:p>
        </w:tc>
      </w:tr>
      <w:tr>
        <w:trPr/>
        <w:tc>
          <w:tcPr>
            <w:tcW w:w="2415" w:type="dxa"/>
            <w:tcBorders>
              <w:top w:val="single" w:sz="4" w:space="0" w:color="000001"/>
              <w:bottom w:val="single" w:sz="4" w:space="0" w:color="000001"/>
            </w:tcBorders>
            <w:shd w:fill="auto" w:val="clear"/>
          </w:tcPr>
          <w:p>
            <w:pPr>
              <w:pStyle w:val="Normal"/>
              <w:widowControl w:val="false"/>
              <w:snapToGrid w:val="false"/>
              <w:jc w:val="both"/>
              <w:rPr>
                <w:b/>
                <w:b/>
                <w:sz w:val="22"/>
                <w:szCs w:val="22"/>
                <w:vertAlign w:val="superscript"/>
                <w:lang w:val="uk-UA"/>
              </w:rPr>
            </w:pPr>
            <w:r>
              <w:rPr>
                <w:b/>
                <w:sz w:val="22"/>
                <w:szCs w:val="22"/>
                <w:vertAlign w:val="superscript"/>
                <w:lang w:val="uk-UA"/>
              </w:rPr>
            </w:r>
          </w:p>
          <w:p>
            <w:pPr>
              <w:pStyle w:val="Normal"/>
              <w:widowControl w:val="false"/>
              <w:jc w:val="both"/>
              <w:rPr>
                <w:lang w:val="uk-UA"/>
              </w:rPr>
            </w:pPr>
            <w:r>
              <w:rPr>
                <w:b/>
                <w:sz w:val="22"/>
                <w:szCs w:val="22"/>
                <w:lang w:val="uk-UA"/>
              </w:rPr>
              <w:t>Education:</w:t>
            </w:r>
          </w:p>
          <w:p>
            <w:pPr>
              <w:pStyle w:val="Normal"/>
              <w:widowControl w:val="false"/>
              <w:jc w:val="both"/>
              <w:rPr>
                <w:b/>
                <w:b/>
                <w:sz w:val="22"/>
                <w:szCs w:val="22"/>
                <w:lang w:val="uk-UA"/>
              </w:rPr>
            </w:pPr>
            <w:r>
              <w:rPr>
                <w:b/>
                <w:sz w:val="22"/>
                <w:szCs w:val="22"/>
                <w:lang w:val="uk-UA"/>
              </w:rPr>
            </w:r>
          </w:p>
        </w:tc>
        <w:tc>
          <w:tcPr>
            <w:tcW w:w="7512" w:type="dxa"/>
            <w:tcBorders>
              <w:top w:val="single" w:sz="4" w:space="0" w:color="000001"/>
              <w:bottom w:val="single" w:sz="4" w:space="0" w:color="000001"/>
            </w:tcBorders>
            <w:shd w:fill="auto" w:val="clear"/>
          </w:tcPr>
          <w:p>
            <w:pPr>
              <w:pStyle w:val="Normal"/>
              <w:widowControl w:val="false"/>
              <w:rPr>
                <w:lang w:val="uk-UA"/>
              </w:rPr>
            </w:pPr>
            <w:r>
              <w:rPr>
                <w:b/>
                <w:sz w:val="22"/>
                <w:szCs w:val="22"/>
                <w:lang w:val="uk-UA"/>
              </w:rPr>
              <w:t xml:space="preserve">     </w:t>
            </w:r>
            <w:r>
              <w:rPr>
                <w:b w:val="false"/>
                <w:bCs w:val="false"/>
                <w:sz w:val="24"/>
                <w:szCs w:val="24"/>
                <w:lang w:val="uk-UA"/>
              </w:rPr>
              <w:t xml:space="preserve"> </w:t>
            </w:r>
            <w:r>
              <w:rPr>
                <w:b w:val="false"/>
                <w:bCs w:val="false"/>
                <w:sz w:val="24"/>
                <w:szCs w:val="24"/>
                <w:lang w:val="uk-UA"/>
              </w:rPr>
              <w:t>From 2012 to 2013. Sumy State University, specializing in Computer Science (qualification level of specialist - with honors).</w:t>
            </w:r>
          </w:p>
          <w:p>
            <w:pPr>
              <w:pStyle w:val="Normal"/>
              <w:widowControl w:val="false"/>
              <w:rPr>
                <w:b w:val="false"/>
                <w:b w:val="false"/>
                <w:bCs w:val="false"/>
                <w:sz w:val="24"/>
                <w:szCs w:val="24"/>
                <w:lang w:val="uk-UA"/>
              </w:rPr>
            </w:pPr>
            <w:r>
              <w:rPr>
                <w:b w:val="false"/>
                <w:bCs w:val="false"/>
                <w:sz w:val="24"/>
                <w:szCs w:val="24"/>
                <w:lang w:val="uk-UA"/>
              </w:rPr>
            </w:r>
          </w:p>
          <w:p>
            <w:pPr>
              <w:pStyle w:val="Normal"/>
              <w:widowControl w:val="false"/>
              <w:rPr>
                <w:lang w:val="uk-UA"/>
              </w:rPr>
            </w:pPr>
            <w:r>
              <w:rPr>
                <w:b w:val="false"/>
                <w:bCs w:val="false"/>
                <w:sz w:val="24"/>
                <w:szCs w:val="24"/>
                <w:lang w:val="uk-UA"/>
              </w:rPr>
              <w:t xml:space="preserve">     </w:t>
            </w:r>
            <w:r>
              <w:rPr>
                <w:b w:val="false"/>
                <w:bCs w:val="false"/>
                <w:sz w:val="24"/>
                <w:szCs w:val="24"/>
                <w:lang w:val="uk-UA"/>
              </w:rPr>
              <w:t>From 2009 to 2012. Sumy State University, specializing in Computer Science (Bachelor's degree).</w:t>
            </w:r>
          </w:p>
          <w:p>
            <w:pPr>
              <w:pStyle w:val="Normal"/>
              <w:widowControl w:val="false"/>
              <w:rPr>
                <w:b w:val="false"/>
                <w:b w:val="false"/>
                <w:bCs w:val="false"/>
                <w:sz w:val="24"/>
                <w:szCs w:val="24"/>
                <w:lang w:val="uk-UA"/>
              </w:rPr>
            </w:pPr>
            <w:r>
              <w:rPr>
                <w:b w:val="false"/>
                <w:bCs w:val="false"/>
                <w:sz w:val="24"/>
                <w:szCs w:val="24"/>
                <w:lang w:val="uk-UA"/>
              </w:rPr>
            </w:r>
          </w:p>
          <w:p>
            <w:pPr>
              <w:pStyle w:val="Normal"/>
              <w:widowControl w:val="false"/>
              <w:rPr>
                <w:lang w:val="uk-UA"/>
              </w:rPr>
            </w:pPr>
            <w:r>
              <w:rPr>
                <w:b w:val="false"/>
                <w:bCs w:val="false"/>
                <w:sz w:val="24"/>
                <w:szCs w:val="24"/>
                <w:lang w:val="uk-UA"/>
              </w:rPr>
              <w:t xml:space="preserve">     </w:t>
            </w:r>
            <w:r>
              <w:rPr>
                <w:b w:val="false"/>
                <w:bCs w:val="false"/>
                <w:sz w:val="24"/>
                <w:szCs w:val="24"/>
                <w:lang w:val="uk-UA"/>
              </w:rPr>
              <w:t>From 2005 to 2009. Romny College of Kyiv National Economic University named after V. Hetman, specializing in the maintenance of computer and intelligent systems and networks (qualification level of junior specialist - with honors).</w:t>
            </w:r>
          </w:p>
          <w:p>
            <w:pPr>
              <w:pStyle w:val="Normal"/>
              <w:widowControl w:val="false"/>
              <w:rPr>
                <w:b w:val="false"/>
                <w:b w:val="false"/>
                <w:bCs w:val="false"/>
                <w:sz w:val="24"/>
                <w:szCs w:val="24"/>
                <w:lang w:val="uk-UA"/>
              </w:rPr>
            </w:pPr>
            <w:r>
              <w:rPr>
                <w:b w:val="false"/>
                <w:bCs w:val="false"/>
                <w:sz w:val="24"/>
                <w:szCs w:val="24"/>
                <w:lang w:val="uk-UA"/>
              </w:rPr>
            </w:r>
          </w:p>
          <w:p>
            <w:pPr>
              <w:pStyle w:val="Normal"/>
              <w:widowControl w:val="false"/>
              <w:rPr>
                <w:lang w:val="uk-UA"/>
              </w:rPr>
            </w:pPr>
            <w:r>
              <w:rPr>
                <w:b w:val="false"/>
                <w:bCs w:val="false"/>
                <w:sz w:val="24"/>
                <w:szCs w:val="24"/>
                <w:lang w:val="uk-UA"/>
              </w:rPr>
              <w:t xml:space="preserve">     </w:t>
            </w:r>
            <w:r>
              <w:rPr>
                <w:b w:val="false"/>
                <w:bCs w:val="false"/>
                <w:sz w:val="24"/>
                <w:szCs w:val="24"/>
                <w:lang w:val="uk-UA"/>
              </w:rPr>
              <w:t>From 1997 to 2005, Krasnopil school #2.</w:t>
            </w:r>
          </w:p>
        </w:tc>
      </w:tr>
      <w:tr>
        <w:trPr/>
        <w:tc>
          <w:tcPr>
            <w:tcW w:w="2415" w:type="dxa"/>
            <w:tcBorders>
              <w:top w:val="single" w:sz="4" w:space="0" w:color="000001"/>
              <w:bottom w:val="single" w:sz="4" w:space="0" w:color="000001"/>
            </w:tcBorders>
            <w:shd w:fill="auto" w:val="clear"/>
          </w:tcPr>
          <w:p>
            <w:pPr>
              <w:pStyle w:val="Normal"/>
              <w:widowControl w:val="false"/>
              <w:jc w:val="both"/>
              <w:rPr>
                <w:lang w:val="uk-UA"/>
              </w:rPr>
            </w:pPr>
            <w:r>
              <w:rPr>
                <w:b/>
                <w:sz w:val="22"/>
                <w:szCs w:val="22"/>
                <w:lang w:val="uk-UA"/>
              </w:rPr>
              <w:t>Places of work:</w:t>
            </w:r>
          </w:p>
        </w:tc>
        <w:tc>
          <w:tcPr>
            <w:tcW w:w="7512" w:type="dxa"/>
            <w:tcBorders>
              <w:top w:val="single" w:sz="4" w:space="0" w:color="000001"/>
              <w:bottom w:val="single" w:sz="4" w:space="0" w:color="000001"/>
            </w:tcBorders>
            <w:shd w:fill="auto" w:val="clear"/>
          </w:tcPr>
          <w:p>
            <w:pPr>
              <w:pStyle w:val="Normal"/>
              <w:widowControl w:val="false"/>
              <w:ind w:left="29" w:hanging="0"/>
              <w:jc w:val="left"/>
              <w:rPr/>
            </w:pPr>
            <w:r>
              <w:rPr>
                <w:lang w:val="uk-UA"/>
              </w:rPr>
              <w:t xml:space="preserve">     </w:t>
            </w:r>
            <w:r>
              <w:rPr>
                <w:sz w:val="24"/>
                <w:szCs w:val="24"/>
                <w:lang w:val="uk-UA"/>
              </w:rPr>
              <w:t>From 03.01.2012 to 16.05.2012.  Sumy State University (Laboratory of Electronic Learning Tools, Faculty of Advanced Training and Pedagogical Innovations) as a senior laboratory assistant.</w:t>
            </w:r>
          </w:p>
          <w:p>
            <w:pPr>
              <w:pStyle w:val="Normal"/>
              <w:widowControl w:val="false"/>
              <w:ind w:left="29" w:hanging="0"/>
              <w:jc w:val="left"/>
              <w:rPr>
                <w:sz w:val="24"/>
                <w:szCs w:val="24"/>
              </w:rPr>
            </w:pPr>
            <w:r>
              <w:rPr>
                <w:sz w:val="24"/>
                <w:szCs w:val="24"/>
              </w:rPr>
              <w:t xml:space="preserve">    </w:t>
            </w:r>
            <w:r>
              <w:rPr>
                <w:sz w:val="24"/>
                <w:szCs w:val="24"/>
              </w:rPr>
              <w:t>During his work, he created four interactive simulators based on the AdobeFlash CS4.0 platform.</w:t>
            </w:r>
          </w:p>
          <w:p>
            <w:pPr>
              <w:pStyle w:val="Normal"/>
              <w:widowControl w:val="false"/>
              <w:ind w:left="29" w:hanging="0"/>
              <w:jc w:val="left"/>
              <w:rPr>
                <w:sz w:val="24"/>
                <w:szCs w:val="24"/>
              </w:rPr>
            </w:pPr>
            <w:r>
              <w:rPr>
                <w:sz w:val="24"/>
                <w:szCs w:val="24"/>
              </w:rPr>
              <w:t xml:space="preserve">    </w:t>
            </w:r>
            <w:r>
              <w:rPr>
                <w:sz w:val="24"/>
                <w:szCs w:val="24"/>
              </w:rPr>
              <w:t>My job responsibilities included creating interactive simulators for various computer devices using the ActionScript 3.0 programming language and training students;</w:t>
            </w:r>
          </w:p>
          <w:p>
            <w:pPr>
              <w:pStyle w:val="Normal"/>
              <w:widowControl w:val="false"/>
              <w:ind w:left="29" w:hanging="0"/>
              <w:jc w:val="left"/>
              <w:rPr>
                <w:sz w:val="24"/>
                <w:szCs w:val="24"/>
                <w:lang w:val="uk-UA"/>
              </w:rPr>
            </w:pPr>
            <w:r>
              <w:rPr>
                <w:sz w:val="24"/>
                <w:szCs w:val="24"/>
                <w:lang w:val="uk-UA"/>
              </w:rPr>
            </w:r>
          </w:p>
          <w:p>
            <w:pPr>
              <w:pStyle w:val="Normal"/>
              <w:widowControl w:val="false"/>
              <w:ind w:left="29" w:hanging="0"/>
              <w:jc w:val="left"/>
              <w:rPr>
                <w:lang w:val="uk-UA"/>
              </w:rPr>
            </w:pPr>
            <w:r>
              <w:rPr>
                <w:sz w:val="24"/>
                <w:szCs w:val="24"/>
                <w:lang w:val="uk-UA"/>
              </w:rPr>
              <w:t xml:space="preserve">     </w:t>
            </w:r>
            <w:r>
              <w:rPr>
                <w:sz w:val="24"/>
                <w:szCs w:val="24"/>
                <w:lang w:val="uk-UA"/>
              </w:rPr>
              <w:t>From 2012 to 2014, he was a freelancer.</w:t>
            </w:r>
          </w:p>
          <w:p>
            <w:pPr>
              <w:pStyle w:val="Normal"/>
              <w:widowControl w:val="false"/>
              <w:ind w:left="29" w:hanging="0"/>
              <w:jc w:val="left"/>
              <w:rPr>
                <w:lang w:val="uk-UA"/>
              </w:rPr>
            </w:pPr>
            <w:r>
              <w:rPr>
                <w:sz w:val="24"/>
                <w:szCs w:val="24"/>
                <w:lang w:val="uk-UA"/>
              </w:rPr>
              <w:t>He worked in the following areas:</w:t>
            </w:r>
          </w:p>
          <w:p>
            <w:pPr>
              <w:pStyle w:val="Normal"/>
              <w:widowControl w:val="false"/>
              <w:ind w:left="29" w:hanging="0"/>
              <w:jc w:val="left"/>
              <w:rPr>
                <w:lang w:val="uk-UA"/>
              </w:rPr>
            </w:pPr>
            <w:r>
              <w:rPr>
                <w:sz w:val="24"/>
                <w:szCs w:val="24"/>
                <w:lang w:val="uk-UA"/>
              </w:rPr>
              <w:t>- Development of projects from scratch;</w:t>
            </w:r>
          </w:p>
          <w:p>
            <w:pPr>
              <w:pStyle w:val="Normal"/>
              <w:widowControl w:val="false"/>
              <w:ind w:left="29" w:hanging="0"/>
              <w:jc w:val="left"/>
              <w:rPr>
                <w:lang w:val="uk-UA"/>
              </w:rPr>
            </w:pPr>
            <w:r>
              <w:rPr>
                <w:sz w:val="24"/>
                <w:szCs w:val="24"/>
                <w:lang w:val="uk-UA"/>
              </w:rPr>
              <w:t>- Find and fix errors;</w:t>
            </w:r>
          </w:p>
          <w:p>
            <w:pPr>
              <w:pStyle w:val="Normal"/>
              <w:widowControl w:val="false"/>
              <w:ind w:left="29" w:hanging="0"/>
              <w:jc w:val="left"/>
              <w:rPr>
                <w:lang w:val="uk-UA"/>
              </w:rPr>
            </w:pPr>
            <w:r>
              <w:rPr>
                <w:sz w:val="24"/>
                <w:szCs w:val="24"/>
                <w:lang w:val="uk-UA"/>
              </w:rPr>
              <w:t>- Finalizing existing projects.</w:t>
            </w:r>
          </w:p>
          <w:p>
            <w:pPr>
              <w:pStyle w:val="Normal"/>
              <w:widowControl w:val="false"/>
              <w:ind w:left="29" w:hanging="0"/>
              <w:jc w:val="left"/>
              <w:rPr>
                <w:sz w:val="24"/>
                <w:szCs w:val="24"/>
                <w:lang w:val="uk-UA"/>
              </w:rPr>
            </w:pPr>
            <w:r>
              <w:rPr>
                <w:sz w:val="24"/>
                <w:szCs w:val="24"/>
                <w:lang w:val="uk-UA"/>
              </w:rPr>
            </w:r>
          </w:p>
          <w:p>
            <w:pPr>
              <w:pStyle w:val="Normal"/>
              <w:widowControl w:val="false"/>
              <w:ind w:left="29" w:hanging="0"/>
              <w:jc w:val="left"/>
              <w:rPr>
                <w:lang w:val="uk-UA"/>
              </w:rPr>
            </w:pPr>
            <w:r>
              <w:rPr>
                <w:sz w:val="24"/>
                <w:szCs w:val="24"/>
                <w:lang w:val="uk-UA"/>
              </w:rPr>
              <w:t xml:space="preserve">    </w:t>
            </w:r>
            <w:r>
              <w:rPr>
                <w:sz w:val="24"/>
                <w:szCs w:val="24"/>
                <w:lang w:val="uk-UA"/>
              </w:rPr>
              <w:t>From 2014 to 2023, outsourcing.</w:t>
            </w:r>
          </w:p>
          <w:p>
            <w:pPr>
              <w:pStyle w:val="Normal"/>
              <w:widowControl w:val="false"/>
              <w:ind w:left="29" w:hanging="0"/>
              <w:jc w:val="left"/>
              <w:rPr>
                <w:lang w:val="uk-UA"/>
              </w:rPr>
            </w:pPr>
            <w:r>
              <w:rPr>
                <w:sz w:val="24"/>
                <w:szCs w:val="24"/>
                <w:lang w:val="uk-UA"/>
              </w:rPr>
              <w:t>During this time, various projects were underway:</w:t>
            </w:r>
          </w:p>
          <w:p>
            <w:pPr>
              <w:pStyle w:val="Normal"/>
              <w:widowControl w:val="false"/>
              <w:ind w:left="29" w:hanging="0"/>
              <w:jc w:val="left"/>
              <w:rPr>
                <w:lang w:val="uk-UA"/>
              </w:rPr>
            </w:pPr>
            <w:r>
              <w:rPr>
                <w:sz w:val="24"/>
                <w:szCs w:val="24"/>
                <w:lang w:val="uk-UA"/>
              </w:rPr>
              <w:t>- file sharing system;</w:t>
            </w:r>
          </w:p>
          <w:p>
            <w:pPr>
              <w:pStyle w:val="Normal"/>
              <w:widowControl w:val="false"/>
              <w:ind w:left="29" w:hanging="0"/>
              <w:jc w:val="left"/>
              <w:rPr>
                <w:lang w:val="uk-UA"/>
              </w:rPr>
            </w:pPr>
            <w:r>
              <w:rPr>
                <w:sz w:val="24"/>
                <w:szCs w:val="24"/>
                <w:lang w:val="uk-UA"/>
              </w:rPr>
              <w:t>- various tasks related to the maintenance, development and creation of project infrastructure;</w:t>
            </w:r>
          </w:p>
          <w:p>
            <w:pPr>
              <w:pStyle w:val="Normal"/>
              <w:widowControl w:val="false"/>
              <w:ind w:left="29" w:hanging="0"/>
              <w:jc w:val="left"/>
              <w:rPr>
                <w:lang w:val="uk-UA"/>
              </w:rPr>
            </w:pPr>
            <w:r>
              <w:rPr>
                <w:sz w:val="24"/>
                <w:szCs w:val="24"/>
                <w:lang w:val="uk-UA"/>
              </w:rPr>
              <w:t>- betting system.</w:t>
            </w:r>
          </w:p>
          <w:p>
            <w:pPr>
              <w:pStyle w:val="Normal"/>
              <w:widowControl w:val="false"/>
              <w:ind w:left="29" w:hanging="0"/>
              <w:jc w:val="left"/>
              <w:rPr>
                <w:sz w:val="24"/>
                <w:szCs w:val="24"/>
                <w:lang w:val="uk-UA"/>
              </w:rPr>
            </w:pPr>
            <w:r>
              <w:rPr>
                <w:sz w:val="24"/>
                <w:szCs w:val="24"/>
                <w:lang w:val="uk-UA"/>
              </w:rPr>
            </w:r>
          </w:p>
          <w:p>
            <w:pPr>
              <w:pStyle w:val="Normal"/>
              <w:widowControl w:val="false"/>
              <w:ind w:left="29" w:hanging="0"/>
              <w:jc w:val="left"/>
              <w:rPr>
                <w:lang w:val="uk-UA"/>
              </w:rPr>
            </w:pPr>
            <w:r>
              <w:rPr>
                <w:sz w:val="24"/>
                <w:szCs w:val="24"/>
                <w:lang w:val="uk-UA"/>
              </w:rPr>
              <w:t>Recently, I have been working on a system for automatically calculating accepted bets (betting system) from users based on a script I developed. It helps to manage data and their resulting values in a simplified form. In recent years, we have been actively developing the betting system. The team under my management was engaged in infrastructure development, optimization, and improvement of the project's functionality.</w:t>
            </w:r>
          </w:p>
          <w:p>
            <w:pPr>
              <w:pStyle w:val="Normal"/>
              <w:widowControl w:val="false"/>
              <w:ind w:left="29" w:hanging="0"/>
              <w:jc w:val="left"/>
              <w:rPr>
                <w:lang w:val="uk-UA"/>
              </w:rPr>
            </w:pPr>
            <w:r>
              <w:rPr>
                <w:lang w:val="uk-UA"/>
              </w:rPr>
            </w:r>
          </w:p>
          <w:p>
            <w:pPr>
              <w:pStyle w:val="Normal"/>
              <w:widowControl w:val="false"/>
              <w:ind w:left="29" w:hanging="0"/>
              <w:jc w:val="left"/>
              <w:rPr>
                <w:lang w:val="uk-UA"/>
              </w:rPr>
            </w:pPr>
            <w:r>
              <w:rPr>
                <w:sz w:val="24"/>
                <w:szCs w:val="24"/>
                <w:lang w:val="uk-UA"/>
              </w:rPr>
              <w:t xml:space="preserve">   </w:t>
            </w:r>
            <w:r>
              <w:rPr>
                <w:sz w:val="24"/>
                <w:szCs w:val="24"/>
                <w:lang w:val="uk-UA"/>
              </w:rPr>
              <w:t>From 2023 to 2024, I worked as a Node.js Software Engineer at Picsio (DAM). Engaged in enhancing and developing the company's services.</w:t>
            </w:r>
          </w:p>
          <w:p>
            <w:pPr>
              <w:pStyle w:val="Normal"/>
              <w:widowControl w:val="false"/>
              <w:ind w:left="29" w:hanging="0"/>
              <w:jc w:val="left"/>
              <w:rPr>
                <w:lang w:val="uk-UA"/>
              </w:rPr>
            </w:pPr>
            <w:r>
              <w:rPr>
                <w:lang w:val="uk-UA"/>
              </w:rPr>
            </w:r>
          </w:p>
        </w:tc>
      </w:tr>
      <w:tr>
        <w:trPr/>
        <w:tc>
          <w:tcPr>
            <w:tcW w:w="2415" w:type="dxa"/>
            <w:tcBorders>
              <w:top w:val="single" w:sz="4" w:space="0" w:color="000001"/>
              <w:bottom w:val="single" w:sz="4" w:space="0" w:color="000001"/>
            </w:tcBorders>
            <w:shd w:fill="auto" w:val="clear"/>
          </w:tcPr>
          <w:p>
            <w:pPr>
              <w:pStyle w:val="Normal"/>
              <w:widowControl w:val="false"/>
              <w:jc w:val="left"/>
              <w:rPr>
                <w:b/>
                <w:b/>
                <w:sz w:val="22"/>
                <w:szCs w:val="22"/>
                <w:lang w:val="uk-UA"/>
              </w:rPr>
            </w:pPr>
            <w:r>
              <w:rPr>
                <w:b/>
                <w:sz w:val="22"/>
                <w:szCs w:val="22"/>
                <w:lang w:val="uk-UA"/>
              </w:rPr>
              <w:t>Special training:</w:t>
            </w:r>
          </w:p>
        </w:tc>
        <w:tc>
          <w:tcPr>
            <w:tcW w:w="7512" w:type="dxa"/>
            <w:tcBorders>
              <w:top w:val="single" w:sz="4" w:space="0" w:color="000001"/>
              <w:bottom w:val="single" w:sz="4" w:space="0" w:color="000001"/>
            </w:tcBorders>
            <w:shd w:fill="auto" w:val="clear"/>
          </w:tcPr>
          <w:p>
            <w:pPr>
              <w:pStyle w:val="TextBodyIndent"/>
              <w:widowControl w:val="false"/>
              <w:ind w:left="0" w:right="0" w:hanging="0"/>
              <w:jc w:val="both"/>
              <w:rPr>
                <w:lang w:val="uk-UA"/>
              </w:rPr>
            </w:pPr>
            <w:r>
              <w:rPr>
                <w:sz w:val="22"/>
                <w:szCs w:val="22"/>
                <w:lang w:val="uk-UA"/>
              </w:rPr>
              <w:t>I took the General course from PortaOne.</w:t>
            </w:r>
          </w:p>
          <w:p>
            <w:pPr>
              <w:pStyle w:val="Normal"/>
              <w:widowControl w:val="false"/>
              <w:ind w:left="60" w:right="0" w:hanging="0"/>
              <w:jc w:val="both"/>
              <w:rPr>
                <w:sz w:val="22"/>
                <w:szCs w:val="22"/>
                <w:lang w:val="uk-UA"/>
              </w:rPr>
            </w:pPr>
            <w:r>
              <w:rPr>
                <w:sz w:val="22"/>
                <w:szCs w:val="22"/>
                <w:lang w:val="uk-UA"/>
              </w:rPr>
            </w:r>
          </w:p>
        </w:tc>
      </w:tr>
      <w:tr>
        <w:trPr/>
        <w:tc>
          <w:tcPr>
            <w:tcW w:w="2415" w:type="dxa"/>
            <w:tcBorders>
              <w:top w:val="single" w:sz="4" w:space="0" w:color="000001"/>
              <w:bottom w:val="single" w:sz="4" w:space="0" w:color="000001"/>
            </w:tcBorders>
            <w:shd w:fill="auto" w:val="clear"/>
          </w:tcPr>
          <w:p>
            <w:pPr>
              <w:pStyle w:val="Normal"/>
              <w:widowControl w:val="false"/>
              <w:jc w:val="both"/>
              <w:rPr>
                <w:lang w:val="uk-UA"/>
              </w:rPr>
            </w:pPr>
            <w:r>
              <w:rPr>
                <w:b/>
                <w:sz w:val="22"/>
                <w:szCs w:val="22"/>
                <w:lang w:val="uk-UA"/>
              </w:rPr>
              <w:t>Special skills :</w:t>
            </w:r>
          </w:p>
        </w:tc>
        <w:tc>
          <w:tcPr>
            <w:tcW w:w="7512" w:type="dxa"/>
            <w:tcBorders>
              <w:top w:val="single" w:sz="4" w:space="0" w:color="000001"/>
              <w:bottom w:val="single" w:sz="4" w:space="0" w:color="000001"/>
            </w:tcBorders>
            <w:shd w:fill="auto" w:val="clear"/>
          </w:tcPr>
          <w:p>
            <w:pPr>
              <w:pStyle w:val="Normal"/>
              <w:widowControl w:val="false"/>
              <w:ind w:left="60" w:right="0" w:hanging="0"/>
              <w:jc w:val="both"/>
              <w:rPr>
                <w:lang w:val="uk-UA"/>
              </w:rPr>
            </w:pPr>
            <w:r>
              <w:rPr>
                <w:b/>
                <w:bCs/>
                <w:lang w:val="uk-UA"/>
              </w:rPr>
              <w:t>Programming languages:</w:t>
            </w:r>
          </w:p>
          <w:p>
            <w:pPr>
              <w:pStyle w:val="Normal"/>
              <w:widowControl w:val="false"/>
              <w:ind w:left="60" w:right="0" w:hanging="0"/>
              <w:jc w:val="both"/>
              <w:rPr>
                <w:lang w:val="uk-UA"/>
              </w:rPr>
            </w:pPr>
            <w:r>
              <w:rPr>
                <w:lang w:val="uk-UA"/>
              </w:rPr>
              <w:t>- JavaScript (main);</w:t>
            </w:r>
          </w:p>
          <w:p>
            <w:pPr>
              <w:pStyle w:val="Normal"/>
              <w:widowControl w:val="false"/>
              <w:ind w:left="60" w:right="0" w:hanging="0"/>
              <w:jc w:val="both"/>
              <w:rPr>
                <w:lang w:val="uk-UA"/>
              </w:rPr>
            </w:pPr>
            <w:r>
              <w:rPr>
                <w:lang w:val="en-US"/>
              </w:rPr>
              <w:t>- TypeScript;</w:t>
            </w:r>
          </w:p>
          <w:p>
            <w:pPr>
              <w:pStyle w:val="Normal"/>
              <w:widowControl w:val="false"/>
              <w:ind w:left="60" w:right="0" w:hanging="0"/>
              <w:jc w:val="both"/>
              <w:rPr>
                <w:lang w:val="uk-UA"/>
              </w:rPr>
            </w:pPr>
            <w:r>
              <w:rPr/>
              <w:t>- Google Apps Scrips;</w:t>
            </w:r>
          </w:p>
          <w:p>
            <w:pPr>
              <w:pStyle w:val="Normal"/>
              <w:widowControl w:val="false"/>
              <w:ind w:left="60" w:right="0" w:hanging="0"/>
              <w:jc w:val="both"/>
              <w:rPr>
                <w:lang w:val="uk-UA"/>
              </w:rPr>
            </w:pPr>
            <w:r>
              <w:rPr>
                <w:lang w:val="uk-UA"/>
              </w:rPr>
              <w:t>- PHP.</w:t>
            </w:r>
          </w:p>
          <w:p>
            <w:pPr>
              <w:pStyle w:val="Normal"/>
              <w:widowControl w:val="false"/>
              <w:ind w:left="60" w:right="0" w:hanging="0"/>
              <w:jc w:val="both"/>
              <w:rPr>
                <w:lang w:val="uk-UA"/>
              </w:rPr>
            </w:pPr>
            <w:r>
              <w:rPr>
                <w:lang w:val="uk-UA"/>
              </w:rPr>
            </w:r>
          </w:p>
          <w:p>
            <w:pPr>
              <w:pStyle w:val="Normal"/>
              <w:widowControl w:val="false"/>
              <w:ind w:left="60" w:right="0" w:hanging="0"/>
              <w:jc w:val="both"/>
              <w:rPr>
                <w:lang w:val="uk-UA"/>
              </w:rPr>
            </w:pPr>
            <w:r>
              <w:rPr>
                <w:b/>
                <w:bCs/>
                <w:lang w:val="uk-UA"/>
              </w:rPr>
              <w:t>Markup:</w:t>
            </w:r>
          </w:p>
          <w:p>
            <w:pPr>
              <w:pStyle w:val="Normal"/>
              <w:widowControl w:val="false"/>
              <w:ind w:left="60" w:right="0" w:hanging="0"/>
              <w:jc w:val="both"/>
              <w:rPr>
                <w:lang w:val="uk-UA"/>
              </w:rPr>
            </w:pPr>
            <w:r>
              <w:rPr>
                <w:lang w:val="uk-UA"/>
              </w:rPr>
              <w:t>- HTML;</w:t>
            </w:r>
          </w:p>
          <w:p>
            <w:pPr>
              <w:pStyle w:val="Normal"/>
              <w:widowControl w:val="false"/>
              <w:ind w:left="60" w:right="0" w:hanging="0"/>
              <w:jc w:val="both"/>
              <w:rPr>
                <w:lang w:val="uk-UA"/>
              </w:rPr>
            </w:pPr>
            <w:r>
              <w:rPr>
                <w:lang w:val="uk-UA"/>
              </w:rPr>
              <w:t>- CSS;</w:t>
            </w:r>
          </w:p>
          <w:p>
            <w:pPr>
              <w:pStyle w:val="Normal"/>
              <w:widowControl w:val="false"/>
              <w:ind w:left="60" w:right="0" w:hanging="0"/>
              <w:jc w:val="both"/>
              <w:rPr>
                <w:lang w:val="uk-UA"/>
              </w:rPr>
            </w:pPr>
            <w:r>
              <w:rPr>
                <w:lang w:val="uk-UA"/>
              </w:rPr>
              <w:t>- SCSS.</w:t>
            </w:r>
          </w:p>
          <w:p>
            <w:pPr>
              <w:pStyle w:val="Normal"/>
              <w:widowControl w:val="false"/>
              <w:ind w:right="0" w:hanging="0"/>
              <w:jc w:val="both"/>
              <w:rPr>
                <w:lang w:val="uk-UA"/>
              </w:rPr>
            </w:pPr>
            <w:r>
              <w:rPr>
                <w:lang w:val="uk-UA"/>
              </w:rPr>
            </w:r>
          </w:p>
          <w:p>
            <w:pPr>
              <w:pStyle w:val="Normal"/>
              <w:widowControl w:val="false"/>
              <w:ind w:left="60" w:right="0" w:hanging="0"/>
              <w:jc w:val="both"/>
              <w:rPr>
                <w:lang w:val="uk-UA"/>
              </w:rPr>
            </w:pPr>
            <w:r>
              <w:rPr>
                <w:b/>
                <w:bCs/>
                <w:szCs w:val="22"/>
                <w:lang w:val="uk-UA"/>
              </w:rPr>
              <w:t>System operations:</w:t>
            </w:r>
          </w:p>
          <w:p>
            <w:pPr>
              <w:pStyle w:val="Normal"/>
              <w:widowControl w:val="false"/>
              <w:ind w:left="60" w:right="0" w:hanging="0"/>
              <w:jc w:val="both"/>
              <w:rPr>
                <w:lang w:val="uk-UA"/>
              </w:rPr>
            </w:pPr>
            <w:r>
              <w:rPr>
                <w:szCs w:val="22"/>
                <w:lang w:val="uk-UA"/>
              </w:rPr>
              <w:t>- Microsoft Windows,</w:t>
            </w:r>
          </w:p>
          <w:p>
            <w:pPr>
              <w:pStyle w:val="Normal"/>
              <w:widowControl w:val="false"/>
              <w:ind w:left="60" w:right="0" w:hanging="0"/>
              <w:jc w:val="both"/>
              <w:rPr>
                <w:lang w:val="uk-UA"/>
              </w:rPr>
            </w:pPr>
            <w:r>
              <w:rPr>
                <w:szCs w:val="22"/>
                <w:lang w:val="uk-UA"/>
              </w:rPr>
              <w:t xml:space="preserve">- Linux </w:t>
            </w:r>
            <w:r>
              <w:rPr>
                <w:szCs w:val="22"/>
                <w:lang w:val="en-US"/>
              </w:rPr>
              <w:t>(</w:t>
            </w:r>
            <w:r>
              <w:rPr>
                <w:szCs w:val="22"/>
                <w:lang w:val="uk-UA"/>
              </w:rPr>
              <w:t>debian-like</w:t>
            </w:r>
            <w:r>
              <w:rPr>
                <w:szCs w:val="22"/>
                <w:lang w:val="en-US"/>
              </w:rPr>
              <w:t>)</w:t>
            </w:r>
            <w:r>
              <w:rPr>
                <w:szCs w:val="22"/>
                <w:lang w:val="uk-UA"/>
              </w:rPr>
              <w:t>.</w:t>
            </w:r>
          </w:p>
          <w:p>
            <w:pPr>
              <w:pStyle w:val="Normal"/>
              <w:widowControl w:val="false"/>
              <w:ind w:left="60" w:right="0" w:hanging="0"/>
              <w:jc w:val="both"/>
              <w:rPr>
                <w:szCs w:val="22"/>
                <w:lang w:val="uk-UA"/>
              </w:rPr>
            </w:pPr>
            <w:r>
              <w:rPr>
                <w:szCs w:val="22"/>
                <w:lang w:val="uk-UA"/>
              </w:rPr>
            </w:r>
          </w:p>
          <w:p>
            <w:pPr>
              <w:pStyle w:val="Normal"/>
              <w:widowControl w:val="false"/>
              <w:ind w:left="60" w:right="0" w:hanging="0"/>
              <w:jc w:val="both"/>
              <w:rPr>
                <w:lang w:val="uk-UA"/>
              </w:rPr>
            </w:pPr>
            <w:r>
              <w:rPr>
                <w:b/>
                <w:bCs/>
                <w:szCs w:val="22"/>
                <w:lang w:val="uk-UA"/>
              </w:rPr>
              <w:t>Technologies and software:</w:t>
            </w:r>
          </w:p>
          <w:p>
            <w:pPr>
              <w:pStyle w:val="Normal"/>
              <w:widowControl w:val="false"/>
              <w:ind w:left="60" w:right="0" w:hanging="0"/>
              <w:jc w:val="both"/>
              <w:rPr>
                <w:lang w:val="uk-UA"/>
              </w:rPr>
            </w:pPr>
            <w:r>
              <w:rPr>
                <w:szCs w:val="22"/>
                <w:lang w:val="uk-UA"/>
              </w:rPr>
              <w:t>- nodejs;</w:t>
            </w:r>
          </w:p>
          <w:p>
            <w:pPr>
              <w:pStyle w:val="Normal"/>
              <w:widowControl w:val="false"/>
              <w:ind w:left="60" w:right="0" w:hanging="0"/>
              <w:jc w:val="both"/>
              <w:rPr>
                <w:lang w:val="uk-UA"/>
              </w:rPr>
            </w:pPr>
            <w:r>
              <w:rPr>
                <w:szCs w:val="22"/>
                <w:lang w:val="uk-UA"/>
              </w:rPr>
              <w:t>- Electron;</w:t>
            </w:r>
          </w:p>
          <w:p>
            <w:pPr>
              <w:pStyle w:val="Normal"/>
              <w:widowControl w:val="false"/>
              <w:ind w:left="60" w:right="0" w:hanging="0"/>
              <w:jc w:val="both"/>
              <w:rPr>
                <w:lang w:val="uk-UA"/>
              </w:rPr>
            </w:pPr>
            <w:r>
              <w:rPr>
                <w:szCs w:val="22"/>
                <w:lang w:val="uk-UA"/>
              </w:rPr>
              <w:t>- ReactJS;</w:t>
            </w:r>
          </w:p>
          <w:p>
            <w:pPr>
              <w:pStyle w:val="Normal"/>
              <w:widowControl w:val="false"/>
              <w:ind w:left="60" w:right="0" w:hanging="0"/>
              <w:jc w:val="both"/>
              <w:rPr>
                <w:lang w:val="uk-UA"/>
              </w:rPr>
            </w:pPr>
            <w:r>
              <w:rPr>
                <w:szCs w:val="22"/>
                <w:lang w:val="uk-UA"/>
              </w:rPr>
              <w:t>- AdobeFlash;</w:t>
            </w:r>
          </w:p>
          <w:p>
            <w:pPr>
              <w:pStyle w:val="Normal"/>
              <w:widowControl w:val="false"/>
              <w:ind w:left="60" w:right="0" w:hanging="0"/>
              <w:jc w:val="both"/>
              <w:rPr>
                <w:lang w:val="uk-UA"/>
              </w:rPr>
            </w:pPr>
            <w:r>
              <w:rPr>
                <w:szCs w:val="22"/>
                <w:lang w:val="en-US"/>
              </w:rPr>
              <w:t>- Docker.</w:t>
            </w:r>
          </w:p>
          <w:p>
            <w:pPr>
              <w:pStyle w:val="Normal"/>
              <w:widowControl w:val="false"/>
              <w:ind w:left="60" w:right="0" w:hanging="0"/>
              <w:jc w:val="both"/>
              <w:rPr>
                <w:lang w:val="uk-UA"/>
              </w:rPr>
            </w:pPr>
            <w:r>
              <w:rPr>
                <w:lang w:val="uk-UA"/>
              </w:rPr>
            </w:r>
          </w:p>
          <w:p>
            <w:pPr>
              <w:pStyle w:val="Normal"/>
              <w:widowControl w:val="false"/>
              <w:ind w:left="60" w:right="0" w:hanging="0"/>
              <w:jc w:val="both"/>
              <w:rPr>
                <w:szCs w:val="22"/>
                <w:lang w:val="en-US"/>
              </w:rPr>
            </w:pPr>
            <w:r>
              <w:rPr>
                <w:b/>
                <w:bCs/>
                <w:szCs w:val="22"/>
                <w:lang w:val="en-US"/>
              </w:rPr>
              <w:t>Cloud technologies:</w:t>
            </w:r>
          </w:p>
          <w:p>
            <w:pPr>
              <w:pStyle w:val="Normal"/>
              <w:widowControl w:val="false"/>
              <w:ind w:left="60" w:right="0" w:hanging="0"/>
              <w:jc w:val="both"/>
              <w:rPr>
                <w:lang w:val="uk-UA"/>
              </w:rPr>
            </w:pPr>
            <w:r>
              <w:rPr>
                <w:szCs w:val="22"/>
                <w:lang w:val="uk-UA"/>
              </w:rPr>
              <w:t>- AWS.</w:t>
            </w:r>
          </w:p>
          <w:p>
            <w:pPr>
              <w:pStyle w:val="Normal"/>
              <w:widowControl w:val="false"/>
              <w:ind w:left="60" w:right="0" w:hanging="0"/>
              <w:jc w:val="both"/>
              <w:rPr>
                <w:szCs w:val="22"/>
                <w:lang w:val="uk-UA"/>
              </w:rPr>
            </w:pPr>
            <w:r>
              <w:rPr>
                <w:szCs w:val="22"/>
                <w:lang w:val="uk-UA"/>
              </w:rPr>
            </w:r>
          </w:p>
          <w:p>
            <w:pPr>
              <w:pStyle w:val="Normal"/>
              <w:widowControl w:val="false"/>
              <w:ind w:right="0" w:hanging="0"/>
              <w:jc w:val="both"/>
              <w:rPr>
                <w:lang w:val="uk-UA"/>
              </w:rPr>
            </w:pPr>
            <w:r>
              <w:rPr>
                <w:b/>
                <w:bCs/>
                <w:szCs w:val="22"/>
                <w:lang w:val="uk-UA"/>
              </w:rPr>
              <w:t>Collection systems:</w:t>
            </w:r>
          </w:p>
          <w:p>
            <w:pPr>
              <w:pStyle w:val="Normal"/>
              <w:widowControl w:val="false"/>
              <w:ind w:right="0" w:hanging="0"/>
              <w:jc w:val="both"/>
              <w:rPr>
                <w:lang w:val="uk-UA"/>
              </w:rPr>
            </w:pPr>
            <w:r>
              <w:rPr>
                <w:szCs w:val="22"/>
                <w:lang w:val="uk-UA"/>
              </w:rPr>
              <w:t>- webpack.</w:t>
            </w:r>
          </w:p>
          <w:p>
            <w:pPr>
              <w:pStyle w:val="Normal"/>
              <w:widowControl w:val="false"/>
              <w:ind w:right="0" w:hanging="0"/>
              <w:jc w:val="both"/>
              <w:rPr>
                <w:szCs w:val="22"/>
                <w:lang w:val="uk-UA"/>
              </w:rPr>
            </w:pPr>
            <w:r>
              <w:rPr>
                <w:szCs w:val="22"/>
                <w:lang w:val="uk-UA"/>
              </w:rPr>
            </w:r>
          </w:p>
          <w:p>
            <w:pPr>
              <w:pStyle w:val="Normal"/>
              <w:widowControl w:val="false"/>
              <w:ind w:right="0" w:hanging="0"/>
              <w:jc w:val="both"/>
              <w:rPr>
                <w:lang w:val="uk-UA"/>
              </w:rPr>
            </w:pPr>
            <w:r>
              <w:rPr>
                <w:b/>
                <w:bCs/>
                <w:szCs w:val="22"/>
                <w:lang w:val="uk-UA"/>
              </w:rPr>
              <w:t>Version control:</w:t>
            </w:r>
          </w:p>
          <w:p>
            <w:pPr>
              <w:pStyle w:val="Normal"/>
              <w:widowControl w:val="false"/>
              <w:ind w:right="0" w:hanging="0"/>
              <w:jc w:val="both"/>
              <w:rPr>
                <w:lang w:val="uk-UA"/>
              </w:rPr>
            </w:pPr>
            <w:r>
              <w:rPr>
                <w:szCs w:val="22"/>
                <w:lang w:val="uk-UA"/>
              </w:rPr>
              <w:t>- GIT.</w:t>
            </w:r>
          </w:p>
          <w:p>
            <w:pPr>
              <w:pStyle w:val="Normal"/>
              <w:widowControl w:val="false"/>
              <w:ind w:left="60" w:right="0" w:hanging="0"/>
              <w:jc w:val="both"/>
              <w:rPr>
                <w:szCs w:val="22"/>
                <w:lang w:val="uk-UA"/>
              </w:rPr>
            </w:pPr>
            <w:r>
              <w:rPr>
                <w:szCs w:val="22"/>
                <w:lang w:val="uk-UA"/>
              </w:rPr>
            </w:r>
          </w:p>
          <w:p>
            <w:pPr>
              <w:pStyle w:val="Normal"/>
              <w:widowControl w:val="false"/>
              <w:ind w:right="0" w:hanging="0"/>
              <w:jc w:val="both"/>
              <w:rPr>
                <w:lang w:val="uk-UA"/>
              </w:rPr>
            </w:pPr>
            <w:r>
              <w:rPr>
                <w:b/>
                <w:bCs/>
                <w:szCs w:val="22"/>
                <w:lang w:val="uk-UA"/>
              </w:rPr>
              <w:t>Frameworks:</w:t>
            </w:r>
          </w:p>
          <w:p>
            <w:pPr>
              <w:pStyle w:val="Normal"/>
              <w:widowControl w:val="false"/>
              <w:ind w:right="0" w:hanging="0"/>
              <w:jc w:val="both"/>
              <w:rPr>
                <w:lang w:val="uk-UA"/>
              </w:rPr>
            </w:pPr>
            <w:r>
              <w:rPr>
                <w:szCs w:val="22"/>
                <w:lang w:val="uk-UA"/>
              </w:rPr>
              <w:t>- Express(js);</w:t>
            </w:r>
          </w:p>
          <w:p>
            <w:pPr>
              <w:pStyle w:val="Normal"/>
              <w:widowControl w:val="false"/>
              <w:ind w:right="0" w:hanging="0"/>
              <w:jc w:val="both"/>
              <w:rPr/>
            </w:pPr>
            <w:r>
              <w:rPr>
                <w:szCs w:val="22"/>
                <w:lang w:val="en-US"/>
              </w:rPr>
              <w:t>- NestJS(ts);</w:t>
            </w:r>
          </w:p>
          <w:p>
            <w:pPr>
              <w:pStyle w:val="Normal"/>
              <w:widowControl w:val="false"/>
              <w:ind w:right="0" w:hanging="0"/>
              <w:jc w:val="both"/>
              <w:rPr/>
            </w:pPr>
            <w:r>
              <w:rPr>
                <w:szCs w:val="22"/>
                <w:lang w:val="en-US"/>
              </w:rPr>
              <w:t>- Serverless(aws).</w:t>
            </w:r>
          </w:p>
          <w:p>
            <w:pPr>
              <w:pStyle w:val="Normal"/>
              <w:widowControl w:val="false"/>
              <w:ind w:left="60" w:right="0" w:hanging="0"/>
              <w:jc w:val="both"/>
              <w:rPr>
                <w:szCs w:val="22"/>
                <w:lang w:val="uk-UA"/>
              </w:rPr>
            </w:pPr>
            <w:r>
              <w:rPr>
                <w:szCs w:val="22"/>
                <w:lang w:val="uk-UA"/>
              </w:rPr>
            </w:r>
          </w:p>
          <w:p>
            <w:pPr>
              <w:pStyle w:val="Normal"/>
              <w:widowControl w:val="false"/>
              <w:ind w:left="60" w:right="0" w:hanging="0"/>
              <w:jc w:val="both"/>
              <w:rPr>
                <w:lang w:val="uk-UA"/>
              </w:rPr>
            </w:pPr>
            <w:r>
              <w:rPr>
                <w:b/>
                <w:bCs/>
                <w:szCs w:val="22"/>
                <w:lang w:val="uk-UA"/>
              </w:rPr>
              <w:t>DATABASE:</w:t>
            </w:r>
          </w:p>
          <w:p>
            <w:pPr>
              <w:pStyle w:val="Normal"/>
              <w:widowControl w:val="false"/>
              <w:ind w:left="60" w:right="0" w:hanging="0"/>
              <w:jc w:val="both"/>
              <w:rPr>
                <w:lang w:val="uk-UA"/>
              </w:rPr>
            </w:pPr>
            <w:r>
              <w:rPr>
                <w:b w:val="false"/>
                <w:bCs w:val="false"/>
                <w:szCs w:val="22"/>
                <w:lang w:val="uk-UA"/>
              </w:rPr>
              <w:t>- MySql;</w:t>
            </w:r>
          </w:p>
          <w:p>
            <w:pPr>
              <w:pStyle w:val="Normal"/>
              <w:widowControl w:val="false"/>
              <w:ind w:left="60" w:right="0" w:hanging="0"/>
              <w:jc w:val="both"/>
              <w:rPr>
                <w:szCs w:val="22"/>
                <w:lang w:val="uk-UA"/>
              </w:rPr>
            </w:pPr>
            <w:r>
              <w:rPr>
                <w:b w:val="false"/>
                <w:bCs w:val="false"/>
                <w:szCs w:val="22"/>
                <w:lang w:val="uk-UA"/>
              </w:rPr>
              <w:t>- MongoDB.</w:t>
            </w:r>
          </w:p>
        </w:tc>
      </w:tr>
      <w:tr>
        <w:trPr/>
        <w:tc>
          <w:tcPr>
            <w:tcW w:w="2415" w:type="dxa"/>
            <w:tcBorders>
              <w:bottom w:val="single" w:sz="4" w:space="0" w:color="000001"/>
            </w:tcBorders>
            <w:shd w:fill="auto" w:val="clear"/>
          </w:tcPr>
          <w:p>
            <w:pPr>
              <w:pStyle w:val="Normal"/>
              <w:widowControl w:val="false"/>
              <w:jc w:val="both"/>
              <w:rPr>
                <w:b/>
                <w:b/>
                <w:bCs/>
                <w:lang w:val="uk-UA"/>
              </w:rPr>
            </w:pPr>
            <w:r>
              <w:rPr>
                <w:b/>
                <w:bCs/>
                <w:lang w:val="uk-UA"/>
              </w:rPr>
              <w:t>Additional skills:</w:t>
            </w:r>
          </w:p>
        </w:tc>
        <w:tc>
          <w:tcPr>
            <w:tcW w:w="7512" w:type="dxa"/>
            <w:tcBorders>
              <w:bottom w:val="single" w:sz="4" w:space="0" w:color="000001"/>
            </w:tcBorders>
            <w:shd w:fill="auto" w:val="clear"/>
          </w:tcPr>
          <w:p>
            <w:pPr>
              <w:pStyle w:val="Normal"/>
              <w:widowControl w:val="false"/>
              <w:snapToGrid w:val="false"/>
              <w:ind w:left="60" w:right="0" w:hanging="0"/>
              <w:jc w:val="both"/>
              <w:rPr>
                <w:sz w:val="24"/>
                <w:szCs w:val="24"/>
              </w:rPr>
            </w:pPr>
            <w:r>
              <w:rPr>
                <w:b w:val="false"/>
                <w:bCs w:val="false"/>
                <w:sz w:val="24"/>
                <w:szCs w:val="24"/>
                <w:lang w:val="uk-UA"/>
              </w:rPr>
              <w:t xml:space="preserve">I can configure working environments and servers at the </w:t>
            </w:r>
            <w:r>
              <w:rPr>
                <w:b w:val="false"/>
                <w:bCs w:val="false"/>
                <w:sz w:val="24"/>
                <w:szCs w:val="24"/>
                <w:lang w:val="en-US"/>
              </w:rPr>
              <w:t xml:space="preserve">junior </w:t>
            </w:r>
            <w:r>
              <w:rPr>
                <w:b w:val="false"/>
                <w:bCs w:val="false"/>
                <w:sz w:val="24"/>
                <w:szCs w:val="24"/>
                <w:lang w:val="uk-UA"/>
              </w:rPr>
              <w:t xml:space="preserve">administrator level. I also have basic skills in </w:t>
            </w:r>
            <w:r>
              <w:rPr>
                <w:sz w:val="24"/>
                <w:szCs w:val="24"/>
                <w:lang w:val="uk-UA"/>
              </w:rPr>
              <w:t>Ansible.</w:t>
            </w:r>
          </w:p>
        </w:tc>
      </w:tr>
      <w:tr>
        <w:trPr/>
        <w:tc>
          <w:tcPr>
            <w:tcW w:w="2415" w:type="dxa"/>
            <w:tcBorders>
              <w:bottom w:val="single" w:sz="4" w:space="0" w:color="000001"/>
            </w:tcBorders>
            <w:shd w:fill="auto" w:val="clear"/>
          </w:tcPr>
          <w:p>
            <w:pPr>
              <w:pStyle w:val="Normal"/>
              <w:widowControl w:val="false"/>
              <w:snapToGrid w:val="false"/>
              <w:jc w:val="left"/>
              <w:rPr>
                <w:b/>
                <w:b/>
                <w:sz w:val="22"/>
                <w:szCs w:val="22"/>
                <w:lang w:val="uk-UA"/>
              </w:rPr>
            </w:pPr>
            <w:r>
              <w:rPr>
                <w:b/>
                <w:sz w:val="22"/>
                <w:szCs w:val="22"/>
                <w:lang w:val="uk-UA"/>
              </w:rPr>
              <w:t>OpenSource activities:</w:t>
            </w:r>
          </w:p>
        </w:tc>
        <w:tc>
          <w:tcPr>
            <w:tcW w:w="7512" w:type="dxa"/>
            <w:tcBorders>
              <w:bottom w:val="single" w:sz="4" w:space="0" w:color="000001"/>
            </w:tcBorders>
            <w:shd w:fill="auto" w:val="clear"/>
          </w:tcPr>
          <w:p>
            <w:pPr>
              <w:pStyle w:val="Normal"/>
              <w:widowControl w:val="false"/>
              <w:snapToGrid w:val="false"/>
              <w:ind w:left="60" w:right="0" w:hanging="0"/>
              <w:jc w:val="left"/>
              <w:rPr>
                <w:b w:val="false"/>
                <w:b w:val="false"/>
                <w:bCs w:val="false"/>
                <w:sz w:val="24"/>
                <w:szCs w:val="24"/>
                <w:lang w:val="uk-UA"/>
              </w:rPr>
            </w:pPr>
            <w:r>
              <w:rPr>
                <w:b w:val="false"/>
                <w:bCs w:val="false"/>
                <w:sz w:val="24"/>
                <w:szCs w:val="24"/>
                <w:lang w:val="uk-UA"/>
              </w:rPr>
              <w:t xml:space="preserve">- My library for interacting with a web page </w:t>
            </w:r>
            <w:hyperlink r:id="rId3">
              <w:r>
                <w:rPr>
                  <w:b w:val="false"/>
                  <w:bCs w:val="false"/>
                  <w:sz w:val="24"/>
                  <w:szCs w:val="24"/>
                  <w:lang w:val="uk-UA"/>
                </w:rPr>
                <w:t>(https://github.com/th12legion/apljs</w:t>
              </w:r>
            </w:hyperlink>
            <w:r>
              <w:rPr>
                <w:b w:val="false"/>
                <w:bCs w:val="false"/>
                <w:sz w:val="24"/>
                <w:szCs w:val="24"/>
                <w:lang w:val="uk-UA"/>
              </w:rPr>
              <w:t>);</w:t>
            </w:r>
          </w:p>
          <w:p>
            <w:pPr>
              <w:pStyle w:val="Normal"/>
              <w:widowControl w:val="false"/>
              <w:snapToGrid w:val="false"/>
              <w:ind w:left="60" w:right="0" w:hanging="0"/>
              <w:jc w:val="left"/>
              <w:rPr/>
            </w:pPr>
            <w:r>
              <w:rPr>
                <w:b w:val="false"/>
                <w:bCs w:val="false"/>
                <w:sz w:val="24"/>
                <w:szCs w:val="24"/>
                <w:lang w:val="uk-UA"/>
              </w:rPr>
              <w:t xml:space="preserve">- My npm package for managing the global state in </w:t>
            </w:r>
            <w:r>
              <w:rPr>
                <w:b w:val="false"/>
                <w:bCs w:val="false"/>
                <w:sz w:val="24"/>
                <w:szCs w:val="24"/>
                <w:lang w:val="en-US"/>
              </w:rPr>
              <w:t xml:space="preserve">react </w:t>
            </w:r>
            <w:hyperlink r:id="rId4">
              <w:r>
                <w:rPr>
                  <w:b w:val="false"/>
                  <w:bCs w:val="false"/>
                  <w:sz w:val="24"/>
                  <w:szCs w:val="24"/>
                  <w:lang w:val="uk-UA"/>
                </w:rPr>
                <w:t>(https://www.npmjs.com/package/th12storage)</w:t>
              </w:r>
            </w:hyperlink>
            <w:r>
              <w:rPr>
                <w:b w:val="false"/>
                <w:bCs w:val="false"/>
                <w:sz w:val="24"/>
                <w:szCs w:val="24"/>
                <w:lang w:val="uk-UA"/>
              </w:rPr>
              <w:t>;</w:t>
            </w:r>
          </w:p>
          <w:p>
            <w:pPr>
              <w:pStyle w:val="Normal"/>
              <w:widowControl w:val="false"/>
              <w:snapToGrid w:val="false"/>
              <w:ind w:left="60" w:right="0" w:hanging="0"/>
              <w:jc w:val="left"/>
              <w:rPr>
                <w:b w:val="false"/>
                <w:b w:val="false"/>
                <w:bCs w:val="false"/>
                <w:sz w:val="24"/>
                <w:szCs w:val="24"/>
                <w:lang w:val="uk-UA"/>
              </w:rPr>
            </w:pPr>
            <w:r>
              <w:rPr>
                <w:b w:val="false"/>
                <w:bCs w:val="false"/>
                <w:sz w:val="24"/>
                <w:szCs w:val="24"/>
                <w:lang w:val="uk-UA"/>
              </w:rPr>
              <w:t>- My npm package for managing routing in React</w:t>
            </w:r>
            <w:r>
              <w:rPr>
                <w:b w:val="false"/>
                <w:bCs w:val="false"/>
                <w:sz w:val="24"/>
                <w:szCs w:val="24"/>
                <w:lang w:val="en-US"/>
              </w:rPr>
              <w:t xml:space="preserve"> </w:t>
            </w:r>
            <w:r>
              <w:rPr>
                <w:b w:val="false"/>
                <w:bCs w:val="false"/>
                <w:sz w:val="24"/>
                <w:szCs w:val="24"/>
                <w:lang w:val="uk-UA"/>
              </w:rPr>
              <w:t>and React Native</w:t>
            </w:r>
            <w:r>
              <w:rPr>
                <w:b w:val="false"/>
                <w:bCs w:val="false"/>
                <w:sz w:val="24"/>
                <w:szCs w:val="24"/>
                <w:lang w:val="en-US"/>
              </w:rPr>
              <w:t xml:space="preserve"> </w:t>
            </w:r>
            <w:hyperlink r:id="rId5">
              <w:r>
                <w:rPr>
                  <w:b w:val="false"/>
                  <w:bCs w:val="false"/>
                  <w:sz w:val="24"/>
                  <w:szCs w:val="24"/>
                  <w:lang w:val="uk-UA"/>
                </w:rPr>
                <w:t>(https://www.npmjs.com/package/th12router)</w:t>
              </w:r>
            </w:hyperlink>
            <w:r>
              <w:rPr>
                <w:b w:val="false"/>
                <w:bCs w:val="false"/>
                <w:sz w:val="24"/>
                <w:szCs w:val="24"/>
                <w:lang w:val="uk-UA"/>
              </w:rPr>
              <w:t>.</w:t>
            </w:r>
          </w:p>
        </w:tc>
      </w:tr>
      <w:tr>
        <w:trPr/>
        <w:tc>
          <w:tcPr>
            <w:tcW w:w="2415" w:type="dxa"/>
            <w:tcBorders>
              <w:top w:val="single" w:sz="4" w:space="0" w:color="000001"/>
              <w:bottom w:val="single" w:sz="4" w:space="0" w:color="000001"/>
            </w:tcBorders>
            <w:shd w:fill="auto" w:val="clear"/>
          </w:tcPr>
          <w:p>
            <w:pPr>
              <w:pStyle w:val="Normal"/>
              <w:widowControl w:val="false"/>
              <w:jc w:val="left"/>
              <w:rPr>
                <w:b/>
                <w:b/>
                <w:sz w:val="22"/>
                <w:szCs w:val="22"/>
                <w:lang w:val="uk-UA"/>
              </w:rPr>
            </w:pPr>
            <w:r>
              <w:rPr>
                <w:b/>
                <w:sz w:val="22"/>
                <w:szCs w:val="22"/>
                <w:lang w:val="uk-UA"/>
              </w:rPr>
              <w:t>Other activities / Hobbies:</w:t>
            </w:r>
          </w:p>
        </w:tc>
        <w:tc>
          <w:tcPr>
            <w:tcW w:w="7512" w:type="dxa"/>
            <w:tcBorders>
              <w:top w:val="single" w:sz="4" w:space="0" w:color="000001"/>
              <w:bottom w:val="single" w:sz="4" w:space="0" w:color="000001"/>
            </w:tcBorders>
            <w:shd w:fill="auto" w:val="clear"/>
          </w:tcPr>
          <w:p>
            <w:pPr>
              <w:pStyle w:val="Normal"/>
              <w:widowControl w:val="false"/>
              <w:jc w:val="both"/>
              <w:rPr/>
            </w:pPr>
            <w:r>
              <w:rPr>
                <w:sz w:val="22"/>
                <w:szCs w:val="22"/>
                <w:lang w:val="uk-UA"/>
              </w:rPr>
              <w:t>- team sports (Football, Basketball, American football);</w:t>
            </w:r>
          </w:p>
          <w:p>
            <w:pPr>
              <w:pStyle w:val="Normal"/>
              <w:widowControl w:val="false"/>
              <w:jc w:val="both"/>
              <w:rPr>
                <w:lang w:val="uk-UA"/>
              </w:rPr>
            </w:pPr>
            <w:r>
              <w:rPr>
                <w:sz w:val="22"/>
                <w:szCs w:val="22"/>
                <w:lang w:val="uk-UA"/>
              </w:rPr>
              <w:t>- skateboarding;</w:t>
            </w:r>
          </w:p>
          <w:p>
            <w:pPr>
              <w:pStyle w:val="Normal"/>
              <w:widowControl w:val="false"/>
              <w:jc w:val="both"/>
              <w:rPr>
                <w:lang w:val="uk-UA"/>
              </w:rPr>
            </w:pPr>
            <w:r>
              <w:rPr>
                <w:sz w:val="22"/>
                <w:szCs w:val="22"/>
                <w:lang w:val="uk-UA"/>
              </w:rPr>
              <w:t>- psychology of interaction, nlp;</w:t>
            </w:r>
          </w:p>
        </w:tc>
      </w:tr>
      <w:tr>
        <w:trPr/>
        <w:tc>
          <w:tcPr>
            <w:tcW w:w="2415" w:type="dxa"/>
            <w:tcBorders>
              <w:top w:val="single" w:sz="4" w:space="0" w:color="000001"/>
              <w:bottom w:val="single" w:sz="4" w:space="0" w:color="000001"/>
            </w:tcBorders>
            <w:shd w:fill="auto" w:val="clear"/>
          </w:tcPr>
          <w:p>
            <w:pPr>
              <w:pStyle w:val="Normal"/>
              <w:widowControl w:val="false"/>
              <w:jc w:val="both"/>
              <w:rPr>
                <w:lang w:val="uk-UA"/>
              </w:rPr>
            </w:pPr>
            <w:r>
              <w:rPr>
                <w:b/>
                <w:sz w:val="22"/>
                <w:szCs w:val="22"/>
                <w:lang w:val="uk-UA"/>
              </w:rPr>
              <w:t>Additional information:</w:t>
            </w:r>
          </w:p>
        </w:tc>
        <w:tc>
          <w:tcPr>
            <w:tcW w:w="7512" w:type="dxa"/>
            <w:tcBorders>
              <w:top w:val="single" w:sz="4" w:space="0" w:color="000001"/>
              <w:bottom w:val="single" w:sz="4" w:space="0" w:color="000001"/>
            </w:tcBorders>
            <w:shd w:fill="auto" w:val="clear"/>
          </w:tcPr>
          <w:p>
            <w:pPr>
              <w:pStyle w:val="Normal"/>
              <w:widowControl w:val="false"/>
              <w:ind w:hanging="0"/>
              <w:jc w:val="left"/>
              <w:rPr>
                <w:b/>
                <w:b/>
                <w:bCs/>
                <w:lang w:val="uk-UA"/>
              </w:rPr>
            </w:pPr>
            <w:r>
              <w:rPr>
                <w:b/>
                <w:bCs/>
                <w:sz w:val="24"/>
                <w:szCs w:val="24"/>
                <w:lang w:val="uk-UA"/>
              </w:rPr>
              <w:t>Knowledge of languages:</w:t>
            </w:r>
          </w:p>
          <w:p>
            <w:pPr>
              <w:pStyle w:val="Normal"/>
              <w:widowControl w:val="false"/>
              <w:ind w:hanging="0"/>
              <w:jc w:val="left"/>
              <w:rPr>
                <w:lang w:val="uk-UA"/>
              </w:rPr>
            </w:pPr>
            <w:r>
              <w:rPr>
                <w:sz w:val="24"/>
                <w:szCs w:val="24"/>
                <w:lang w:val="uk-UA"/>
              </w:rPr>
              <w:t>- Ukrainian;</w:t>
            </w:r>
          </w:p>
          <w:p>
            <w:pPr>
              <w:pStyle w:val="Normal"/>
              <w:widowControl w:val="false"/>
              <w:ind w:hanging="0"/>
              <w:jc w:val="left"/>
              <w:rPr>
                <w:lang w:val="uk-UA"/>
              </w:rPr>
            </w:pPr>
            <w:r>
              <w:rPr>
                <w:sz w:val="24"/>
                <w:szCs w:val="24"/>
                <w:lang w:val="uk-UA"/>
              </w:rPr>
              <w:t>- Russian;</w:t>
            </w:r>
          </w:p>
          <w:p>
            <w:pPr>
              <w:pStyle w:val="Normal"/>
              <w:widowControl w:val="false"/>
              <w:ind w:hanging="0"/>
              <w:jc w:val="left"/>
              <w:rPr>
                <w:b w:val="false"/>
                <w:b w:val="false"/>
                <w:bCs w:val="false"/>
                <w:sz w:val="24"/>
                <w:szCs w:val="24"/>
              </w:rPr>
            </w:pPr>
            <w:r>
              <w:rPr>
                <w:b w:val="false"/>
                <w:bCs w:val="false"/>
                <w:sz w:val="24"/>
                <w:szCs w:val="24"/>
                <w:lang w:val="uk-UA"/>
              </w:rPr>
              <w:t>- English (</w:t>
            </w:r>
            <w:r>
              <w:rPr>
                <w:b w:val="false"/>
                <w:bCs w:val="false"/>
                <w:sz w:val="24"/>
                <w:szCs w:val="24"/>
                <w:lang w:val="en-US"/>
              </w:rPr>
              <w:t>Pre-Intermediate)</w:t>
            </w:r>
            <w:r>
              <w:rPr>
                <w:b w:val="false"/>
                <w:bCs w:val="false"/>
                <w:sz w:val="24"/>
                <w:szCs w:val="24"/>
                <w:lang w:val="uk-UA"/>
              </w:rPr>
              <w:t>.</w:t>
            </w:r>
          </w:p>
          <w:p>
            <w:pPr>
              <w:pStyle w:val="Normal"/>
              <w:widowControl w:val="false"/>
              <w:ind w:left="60" w:hanging="0"/>
              <w:jc w:val="left"/>
              <w:rPr>
                <w:sz w:val="22"/>
                <w:szCs w:val="22"/>
                <w:lang w:val="uk-UA"/>
              </w:rPr>
            </w:pPr>
            <w:r>
              <w:rPr>
                <w:sz w:val="22"/>
                <w:szCs w:val="22"/>
                <w:lang w:val="uk-UA"/>
              </w:rPr>
            </w:r>
          </w:p>
          <w:p>
            <w:pPr>
              <w:pStyle w:val="Normal"/>
              <w:widowControl w:val="false"/>
              <w:ind w:left="60" w:hanging="0"/>
              <w:jc w:val="left"/>
              <w:rPr>
                <w:b/>
                <w:b/>
                <w:bCs/>
                <w:lang w:val="uk-UA"/>
              </w:rPr>
            </w:pPr>
            <w:r>
              <w:rPr>
                <w:b/>
                <w:bCs/>
                <w:sz w:val="24"/>
                <w:szCs w:val="24"/>
                <w:lang w:val="uk-UA"/>
              </w:rPr>
              <w:t>Business trips:</w:t>
            </w:r>
          </w:p>
          <w:p>
            <w:pPr>
              <w:pStyle w:val="Normal"/>
              <w:widowControl w:val="false"/>
              <w:ind w:left="60" w:hanging="0"/>
              <w:jc w:val="left"/>
              <w:rPr>
                <w:lang w:val="uk-UA"/>
              </w:rPr>
            </w:pPr>
            <w:r>
              <w:rPr>
                <w:sz w:val="24"/>
                <w:szCs w:val="24"/>
                <w:lang w:val="uk-UA"/>
              </w:rPr>
              <w:t>- the opportunity to go on business trips - Yes;</w:t>
            </w:r>
          </w:p>
          <w:p>
            <w:pPr>
              <w:pStyle w:val="Normal"/>
              <w:widowControl w:val="false"/>
              <w:ind w:left="60" w:hanging="0"/>
              <w:jc w:val="left"/>
              <w:rPr>
                <w:lang w:val="uk-UA"/>
              </w:rPr>
            </w:pPr>
            <w:r>
              <w:rPr>
                <w:sz w:val="24"/>
                <w:szCs w:val="24"/>
                <w:lang w:val="uk-UA"/>
              </w:rPr>
              <w:t>- category "B" driver's license;</w:t>
            </w:r>
          </w:p>
          <w:p>
            <w:pPr>
              <w:pStyle w:val="Normal"/>
              <w:widowControl w:val="false"/>
              <w:ind w:left="60" w:hanging="0"/>
              <w:jc w:val="left"/>
              <w:rPr>
                <w:b w:val="false"/>
                <w:b w:val="false"/>
                <w:sz w:val="24"/>
                <w:szCs w:val="24"/>
                <w:lang w:val="uk-UA"/>
              </w:rPr>
            </w:pPr>
            <w:r>
              <w:rPr>
                <w:rStyle w:val="Strong"/>
                <w:b w:val="false"/>
                <w:sz w:val="24"/>
                <w:szCs w:val="24"/>
                <w:lang w:val="uk-UA"/>
              </w:rPr>
              <w:t>- a foreign passport.</w:t>
            </w:r>
          </w:p>
          <w:p>
            <w:pPr>
              <w:pStyle w:val="Normal"/>
              <w:widowControl w:val="false"/>
              <w:ind w:left="60" w:right="0" w:hanging="0"/>
              <w:jc w:val="left"/>
              <w:rPr>
                <w:lang w:val="uk-UA"/>
              </w:rPr>
            </w:pPr>
            <w:r>
              <w:rPr>
                <w:lang w:val="uk-UA"/>
              </w:rPr>
            </w:r>
          </w:p>
        </w:tc>
      </w:tr>
      <w:tr>
        <w:trPr/>
        <w:tc>
          <w:tcPr>
            <w:tcW w:w="2415" w:type="dxa"/>
            <w:tcBorders>
              <w:top w:val="single" w:sz="4" w:space="0" w:color="000001"/>
              <w:bottom w:val="single" w:sz="4" w:space="0" w:color="000001"/>
            </w:tcBorders>
            <w:shd w:fill="auto" w:val="clear"/>
          </w:tcPr>
          <w:p>
            <w:pPr>
              <w:pStyle w:val="Normal"/>
              <w:widowControl w:val="false"/>
              <w:snapToGrid w:val="false"/>
              <w:jc w:val="both"/>
              <w:rPr>
                <w:lang w:val="uk-UA"/>
              </w:rPr>
            </w:pPr>
            <w:r>
              <w:rPr>
                <w:b/>
                <w:sz w:val="22"/>
                <w:szCs w:val="22"/>
                <w:lang w:val="uk-UA"/>
              </w:rPr>
              <w:t>Briefly about me:</w:t>
            </w:r>
          </w:p>
        </w:tc>
        <w:tc>
          <w:tcPr>
            <w:tcW w:w="7512" w:type="dxa"/>
            <w:tcBorders>
              <w:top w:val="single" w:sz="4" w:space="0" w:color="000001"/>
              <w:bottom w:val="single" w:sz="4" w:space="0" w:color="000001"/>
            </w:tcBorders>
            <w:shd w:fill="auto" w:val="clear"/>
          </w:tcPr>
          <w:p>
            <w:pPr>
              <w:pStyle w:val="Normal"/>
              <w:widowControl w:val="false"/>
              <w:snapToGrid w:val="false"/>
              <w:ind w:left="60" w:right="0" w:hanging="0"/>
              <w:jc w:val="left"/>
              <w:rPr>
                <w:lang w:val="uk-UA"/>
              </w:rPr>
            </w:pPr>
            <w:r>
              <w:rPr>
                <w:lang w:val="uk-UA"/>
              </w:rPr>
              <w:t>Most of my work is related to the development of systems from scratch which were created for the specific needs of the project. This has led to less knowledge of different frameworks. But thanks to this, I have succeeded in understanding native code and schemes for building systems from start to finish. I became aware of certain algorithms and programming patterns.</w:t>
              <w:br/>
              <w:t xml:space="preserve"> I have a Pre-Intermediate level of English. Ready to correct this deficiency quickly and make every effort.</w:t>
              <w:br/>
              <w:t xml:space="preserve"> Personal qualities are manifested in the form of quick learning, understanding the problem globally and showing interest in everything I don't know. Interaction with people and establishing contact is quick and easy. I demonstrate teamwork and am ready to teach and learn.</w:t>
            </w:r>
          </w:p>
        </w:tc>
      </w:tr>
      <w:tr>
        <w:trPr/>
        <w:tc>
          <w:tcPr>
            <w:tcW w:w="2415" w:type="dxa"/>
            <w:tcBorders>
              <w:top w:val="single" w:sz="4" w:space="0" w:color="000001"/>
              <w:bottom w:val="single" w:sz="4" w:space="0" w:color="000001"/>
            </w:tcBorders>
            <w:shd w:fill="auto" w:val="clear"/>
          </w:tcPr>
          <w:p>
            <w:pPr>
              <w:pStyle w:val="Normal"/>
              <w:widowControl w:val="false"/>
              <w:jc w:val="both"/>
              <w:rPr>
                <w:lang w:val="uk-UA"/>
              </w:rPr>
            </w:pPr>
            <w:r>
              <w:rPr>
                <w:b/>
                <w:sz w:val="22"/>
                <w:szCs w:val="22"/>
                <w:lang w:val="uk-UA"/>
              </w:rPr>
              <w:t>Contacts:</w:t>
            </w:r>
          </w:p>
        </w:tc>
        <w:tc>
          <w:tcPr>
            <w:tcW w:w="7512" w:type="dxa"/>
            <w:tcBorders>
              <w:top w:val="single" w:sz="4" w:space="0" w:color="000001"/>
              <w:bottom w:val="single" w:sz="4" w:space="0" w:color="000001"/>
            </w:tcBorders>
            <w:shd w:fill="auto" w:val="clear"/>
          </w:tcPr>
          <w:p>
            <w:pPr>
              <w:pStyle w:val="Normal"/>
              <w:widowControl w:val="false"/>
              <w:jc w:val="both"/>
              <w:rPr/>
            </w:pPr>
            <w:r>
              <w:rPr>
                <w:sz w:val="22"/>
                <w:szCs w:val="22"/>
                <w:lang w:val="uk-UA"/>
              </w:rPr>
              <w:t xml:space="preserve">E-mail: </w:t>
            </w:r>
            <w:r>
              <w:rPr>
                <w:rStyle w:val="InternetLink"/>
                <w:sz w:val="22"/>
                <w:szCs w:val="22"/>
                <w:lang w:val="uk-UA"/>
              </w:rPr>
              <w:t>th12legion@gmail.com</w:t>
            </w:r>
          </w:p>
          <w:p>
            <w:pPr>
              <w:pStyle w:val="Normal"/>
              <w:widowControl w:val="false"/>
              <w:jc w:val="both"/>
              <w:rPr>
                <w:lang w:val="uk-UA"/>
              </w:rPr>
            </w:pPr>
            <w:r>
              <w:rPr>
                <w:sz w:val="22"/>
                <w:szCs w:val="22"/>
                <w:lang w:val="uk-UA"/>
              </w:rPr>
              <w:t>Phone:+380983746226</w:t>
            </w:r>
          </w:p>
        </w:tc>
      </w:tr>
    </w:tbl>
    <w:p>
      <w:pPr>
        <w:pStyle w:val="Normal"/>
        <w:jc w:val="both"/>
        <w:rPr>
          <w:lang w:val="uk-UA"/>
        </w:rPr>
      </w:pPr>
      <w:r>
        <w:rPr/>
      </w:r>
    </w:p>
    <w:sectPr>
      <w:type w:val="nextPage"/>
      <w:pgSz w:w="11906" w:h="16838"/>
      <w:pgMar w:left="1080" w:right="566" w:gutter="0" w:header="0" w:top="1079"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uk-UA" w:eastAsia="zh-CN" w:bidi="ar-SA"/>
    </w:rPr>
  </w:style>
  <w:style w:type="paragraph" w:styleId="Heading1">
    <w:name w:val="Heading 1"/>
    <w:basedOn w:val="Style14"/>
    <w:next w:val="TextBody"/>
    <w:qFormat/>
    <w:pPr>
      <w:spacing w:before="240" w:after="120"/>
      <w:outlineLvl w:val="0"/>
    </w:pPr>
    <w:rPr>
      <w:rFonts w:ascii="Times New Roman" w:hAnsi="Times New Roman" w:eastAsia="NSimSun" w:cs="Arial"/>
      <w:b/>
      <w:bCs/>
      <w:sz w:val="48"/>
      <w:szCs w:val="48"/>
    </w:rPr>
  </w:style>
  <w:style w:type="paragraph" w:styleId="Heading2">
    <w:name w:val="Heading 2"/>
    <w:basedOn w:val="Style14"/>
    <w:next w:val="TextBody"/>
    <w:qFormat/>
    <w:pPr>
      <w:spacing w:before="200" w:after="120"/>
      <w:outlineLvl w:val="1"/>
    </w:pPr>
    <w:rPr>
      <w:rFonts w:ascii="Times New Roman" w:hAnsi="Times New Roman" w:eastAsia="NSimSun" w:cs="Arial"/>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yle12">
    <w:name w:val="Основной шрифт абзаца"/>
    <w:qFormat/>
    <w:rPr/>
  </w:style>
  <w:style w:type="character" w:styleId="InternetLink">
    <w:name w:val="Hyperlink"/>
    <w:basedOn w:val="Style12"/>
    <w:rPr>
      <w:color w:val="0000FF"/>
      <w:u w:val="single"/>
    </w:rPr>
  </w:style>
  <w:style w:type="character" w:styleId="VisitedInternetLink">
    <w:name w:val="FollowedHyperlink"/>
    <w:basedOn w:val="Style12"/>
    <w:rPr>
      <w:color w:val="800080"/>
      <w:u w:val="single"/>
    </w:rPr>
  </w:style>
  <w:style w:type="character" w:styleId="Style13">
    <w:name w:val=" Знак Знак"/>
    <w:basedOn w:val="Style12"/>
    <w:qFormat/>
    <w:rPr>
      <w:rFonts w:ascii="Tahoma" w:hAnsi="Tahoma" w:cs="Tahoma"/>
      <w:sz w:val="16"/>
      <w:szCs w:val="16"/>
    </w:rPr>
  </w:style>
  <w:style w:type="character" w:styleId="Hps">
    <w:name w:val="hps"/>
    <w:basedOn w:val="Style12"/>
    <w:qFormat/>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style>
  <w:style w:type="paragraph" w:styleId="Style14">
    <w:name w:val="Заголовок"/>
    <w:basedOn w:val="Normal"/>
    <w:next w:val="TextBody"/>
    <w:qFormat/>
    <w:pPr>
      <w:keepNext w:val="true"/>
      <w:spacing w:before="240" w:after="120"/>
    </w:pPr>
    <w:rPr>
      <w:rFonts w:ascii="Arial" w:hAnsi="Arial" w:eastAsia="Microsoft YaHei" w:cs="Mangal"/>
      <w:sz w:val="28"/>
      <w:szCs w:val="28"/>
    </w:rPr>
  </w:style>
  <w:style w:type="paragraph" w:styleId="Style15">
    <w:name w:val="Указатель"/>
    <w:basedOn w:val="Normal"/>
    <w:qFormat/>
    <w:pPr>
      <w:suppressLineNumbers/>
    </w:pPr>
    <w:rPr>
      <w:rFonts w:cs="Mangal"/>
    </w:rPr>
  </w:style>
  <w:style w:type="paragraph" w:styleId="TextBodyIndent">
    <w:name w:val="Body Text Indent"/>
    <w:basedOn w:val="Normal"/>
    <w:pPr>
      <w:ind w:left="360" w:right="0" w:hanging="0"/>
    </w:pPr>
    <w:rPr>
      <w:sz w:val="26"/>
      <w:szCs w:val="26"/>
    </w:rPr>
  </w:style>
  <w:style w:type="paragraph" w:styleId="Style16">
    <w:name w:val="Текст выноски"/>
    <w:basedOn w:val="Normal"/>
    <w:qFormat/>
    <w:pPr/>
    <w:rPr>
      <w:rFonts w:ascii="Tahoma" w:hAnsi="Tahoma" w:cs="Tahoma"/>
      <w:sz w:val="16"/>
      <w:szCs w:val="16"/>
    </w:rPr>
  </w:style>
  <w:style w:type="paragraph" w:styleId="Style17">
    <w:name w:val="Содержимое врезки"/>
    <w:basedOn w:val="Normal"/>
    <w:qFormat/>
    <w:pPr/>
    <w:rPr/>
  </w:style>
  <w:style w:type="paragraph" w:styleId="Style18">
    <w:name w:val="Содержимое таблицы"/>
    <w:basedOn w:val="Normal"/>
    <w:qFormat/>
    <w:pPr>
      <w:suppressLineNumbers/>
    </w:pPr>
    <w:rPr/>
  </w:style>
  <w:style w:type="paragraph" w:styleId="Style19">
    <w:name w:val="Заголовок таблицы"/>
    <w:basedOn w:val="Style18"/>
    <w:qFormat/>
    <w:pPr>
      <w:suppressLineNumbers/>
      <w:jc w:val="center"/>
    </w:pPr>
    <w:rPr>
      <w:b/>
      <w:bC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h12legion.online/" TargetMode="External"/><Relationship Id="rId3" Type="http://schemas.openxmlformats.org/officeDocument/2006/relationships/hyperlink" Target="https://github.com/th12legion/apljs" TargetMode="External"/><Relationship Id="rId4" Type="http://schemas.openxmlformats.org/officeDocument/2006/relationships/hyperlink" Target="https://www.npmjs.com/package/th12storage" TargetMode="External"/><Relationship Id="rId5" Type="http://schemas.openxmlformats.org/officeDocument/2006/relationships/hyperlink" Target="https://www.npmjs.com/package/th12router"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767</TotalTime>
  <Application>LibreOffice/7.4.7.2$Linux_X86_64 LibreOffice_project/40$Build-2</Application>
  <AppVersion>15.0000</AppVersion>
  <Pages>3</Pages>
  <Words>620</Words>
  <Characters>3661</Characters>
  <CharactersWithSpaces>4241</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2007-10-17T11:50:00Z</dcterms:created>
  <dc:creator>Prime Auditor</dc:creator>
  <dc:description/>
  <dc:language>ru</dc:language>
  <cp:lastModifiedBy/>
  <dcterms:modified xsi:type="dcterms:W3CDTF">2024-03-03T19:27:05Z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file>